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1C2F" w14:textId="58369545" w:rsidR="003323AC" w:rsidRDefault="003323AC" w:rsidP="00DE6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Krebsinformation</w:t>
      </w:r>
      <w:r w:rsidRPr="00F439A3">
        <w:rPr>
          <w:b/>
          <w:bCs/>
          <w:sz w:val="28"/>
          <w:szCs w:val="28"/>
        </w:rPr>
        <w:t>s</w:t>
      </w:r>
      <w:r w:rsidR="00C65E3E" w:rsidRPr="00F439A3">
        <w:rPr>
          <w:b/>
          <w:bCs/>
          <w:sz w:val="28"/>
          <w:szCs w:val="28"/>
        </w:rPr>
        <w:t>veranstaltung</w:t>
      </w:r>
      <w:r w:rsidRPr="00F439A3">
        <w:rPr>
          <w:b/>
          <w:bCs/>
          <w:sz w:val="28"/>
          <w:szCs w:val="28"/>
        </w:rPr>
        <w:t xml:space="preserve"> </w:t>
      </w:r>
    </w:p>
    <w:p w14:paraId="796A1CDD" w14:textId="77777777" w:rsidR="00843F18" w:rsidRDefault="00843F18" w:rsidP="003323AC">
      <w:pPr>
        <w:jc w:val="center"/>
        <w:rPr>
          <w:b/>
          <w:bCs/>
          <w:sz w:val="28"/>
          <w:szCs w:val="28"/>
        </w:rPr>
      </w:pPr>
    </w:p>
    <w:p w14:paraId="619319E6" w14:textId="5E31F579" w:rsidR="003323AC" w:rsidRDefault="00F5200C" w:rsidP="00332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BETREUUNG</w:t>
      </w:r>
      <w:r w:rsidR="000F7434">
        <w:rPr>
          <w:b/>
          <w:bCs/>
          <w:sz w:val="28"/>
          <w:szCs w:val="28"/>
        </w:rPr>
        <w:t xml:space="preserve"> VON</w:t>
      </w:r>
      <w:r>
        <w:rPr>
          <w:b/>
          <w:bCs/>
          <w:sz w:val="28"/>
          <w:szCs w:val="28"/>
        </w:rPr>
        <w:t xml:space="preserve"> KREBSERKRANKTE</w:t>
      </w:r>
      <w:r w:rsidR="000F743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AM LEBENSENDE</w:t>
      </w:r>
    </w:p>
    <w:p w14:paraId="2CF9BF16" w14:textId="7EB38A0E" w:rsidR="00843F18" w:rsidRDefault="00843F18" w:rsidP="003323AC">
      <w:pPr>
        <w:jc w:val="center"/>
        <w:rPr>
          <w:b/>
          <w:bCs/>
          <w:sz w:val="28"/>
          <w:szCs w:val="28"/>
        </w:rPr>
      </w:pPr>
    </w:p>
    <w:p w14:paraId="35AA6730" w14:textId="77777777" w:rsidR="00843F18" w:rsidRDefault="00843F18" w:rsidP="003323AC">
      <w:pPr>
        <w:jc w:val="center"/>
        <w:rPr>
          <w:b/>
          <w:bCs/>
          <w:sz w:val="28"/>
          <w:szCs w:val="28"/>
        </w:rPr>
      </w:pPr>
    </w:p>
    <w:p w14:paraId="0466937B" w14:textId="4EA0C085" w:rsidR="003323AC" w:rsidRDefault="00F5200C" w:rsidP="00332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3323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3323AC">
        <w:rPr>
          <w:b/>
          <w:bCs/>
          <w:sz w:val="28"/>
          <w:szCs w:val="28"/>
        </w:rPr>
        <w:t>.202</w:t>
      </w:r>
      <w:r w:rsidR="00B26BE8">
        <w:rPr>
          <w:b/>
          <w:bCs/>
          <w:sz w:val="28"/>
          <w:szCs w:val="28"/>
        </w:rPr>
        <w:t>2</w:t>
      </w:r>
      <w:r w:rsidR="003323AC">
        <w:rPr>
          <w:b/>
          <w:bCs/>
          <w:sz w:val="28"/>
          <w:szCs w:val="28"/>
        </w:rPr>
        <w:t xml:space="preserve">, </w:t>
      </w:r>
      <w:r w:rsidR="009F3238">
        <w:rPr>
          <w:b/>
          <w:bCs/>
          <w:sz w:val="28"/>
          <w:szCs w:val="28"/>
        </w:rPr>
        <w:t>16</w:t>
      </w:r>
      <w:r w:rsidR="003323AC">
        <w:rPr>
          <w:b/>
          <w:bCs/>
          <w:sz w:val="28"/>
          <w:szCs w:val="28"/>
        </w:rPr>
        <w:t>:</w:t>
      </w:r>
      <w:r w:rsidR="009F3238">
        <w:rPr>
          <w:b/>
          <w:bCs/>
          <w:sz w:val="28"/>
          <w:szCs w:val="28"/>
        </w:rPr>
        <w:t>3</w:t>
      </w:r>
      <w:r w:rsidR="003323AC">
        <w:rPr>
          <w:b/>
          <w:bCs/>
          <w:sz w:val="28"/>
          <w:szCs w:val="28"/>
        </w:rPr>
        <w:t xml:space="preserve">0 – </w:t>
      </w:r>
      <w:r w:rsidR="003323AC" w:rsidRPr="00780036">
        <w:rPr>
          <w:b/>
          <w:bCs/>
          <w:sz w:val="28"/>
          <w:szCs w:val="28"/>
        </w:rPr>
        <w:t>1</w:t>
      </w:r>
      <w:r w:rsidR="009F3238" w:rsidRPr="00780036">
        <w:rPr>
          <w:b/>
          <w:bCs/>
          <w:sz w:val="28"/>
          <w:szCs w:val="28"/>
        </w:rPr>
        <w:t>8</w:t>
      </w:r>
      <w:r w:rsidR="003323AC" w:rsidRPr="0078003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  <w:r w:rsidR="003323AC" w:rsidRPr="00780036">
        <w:rPr>
          <w:b/>
          <w:bCs/>
          <w:sz w:val="28"/>
          <w:szCs w:val="28"/>
        </w:rPr>
        <w:t xml:space="preserve"> </w:t>
      </w:r>
      <w:r w:rsidR="003323AC">
        <w:rPr>
          <w:b/>
          <w:bCs/>
          <w:sz w:val="28"/>
          <w:szCs w:val="28"/>
        </w:rPr>
        <w:t>Uhr</w:t>
      </w:r>
    </w:p>
    <w:p w14:paraId="765B94D2" w14:textId="67F9BF13" w:rsidR="00875EF9" w:rsidRDefault="00875EF9" w:rsidP="003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Veranstaltung</w:t>
      </w:r>
    </w:p>
    <w:p w14:paraId="6BD76A74" w14:textId="2756ECCC" w:rsidR="003323AC" w:rsidRDefault="003323AC" w:rsidP="00414A11">
      <w:pPr>
        <w:pStyle w:val="Listenabsatz"/>
        <w:rPr>
          <w:b/>
          <w:bCs/>
          <w:sz w:val="28"/>
          <w:szCs w:val="28"/>
        </w:rPr>
      </w:pPr>
    </w:p>
    <w:p w14:paraId="4CC72434" w14:textId="77777777" w:rsidR="00DE6A86" w:rsidRDefault="00DE6A86" w:rsidP="00414A11">
      <w:pPr>
        <w:pStyle w:val="Listenabsatz"/>
        <w:rPr>
          <w:b/>
          <w:bCs/>
          <w:sz w:val="28"/>
          <w:szCs w:val="28"/>
        </w:rPr>
      </w:pPr>
    </w:p>
    <w:p w14:paraId="51ADCC9C" w14:textId="312057FA" w:rsidR="00DE6A86" w:rsidRDefault="00DE6A86" w:rsidP="00414A11">
      <w:pPr>
        <w:pStyle w:val="Listenabsatz"/>
        <w:rPr>
          <w:b/>
          <w:bCs/>
          <w:sz w:val="28"/>
          <w:szCs w:val="28"/>
        </w:rPr>
      </w:pPr>
    </w:p>
    <w:p w14:paraId="68412C8C" w14:textId="77777777" w:rsidR="00DE6A86" w:rsidRDefault="00DE6A86" w:rsidP="00414A11">
      <w:pPr>
        <w:pStyle w:val="Listenabsatz"/>
        <w:rPr>
          <w:b/>
          <w:bCs/>
          <w:sz w:val="28"/>
          <w:szCs w:val="28"/>
        </w:rPr>
      </w:pPr>
    </w:p>
    <w:p w14:paraId="2E3D4A7F" w14:textId="77777777" w:rsidR="00DE6A86" w:rsidRPr="00DE6A86" w:rsidRDefault="00DE6A86" w:rsidP="00414A11">
      <w:pPr>
        <w:pStyle w:val="Listenabsatz"/>
        <w:rPr>
          <w:rFonts w:eastAsia="Times New Roman"/>
          <w:b/>
          <w:bCs/>
          <w:u w:val="single"/>
        </w:rPr>
      </w:pPr>
      <w:r w:rsidRPr="00DE6A86">
        <w:rPr>
          <w:rFonts w:eastAsia="Times New Roman"/>
          <w:b/>
          <w:bCs/>
          <w:u w:val="single"/>
        </w:rPr>
        <w:t>Programm</w:t>
      </w:r>
    </w:p>
    <w:p w14:paraId="58943C55" w14:textId="77777777" w:rsidR="0030408D" w:rsidRDefault="0030408D" w:rsidP="0030408D"/>
    <w:p w14:paraId="5DCFC4F1" w14:textId="4C7703E0" w:rsidR="006841A7" w:rsidRPr="00477870" w:rsidRDefault="009F3238" w:rsidP="00AA3362">
      <w:pPr>
        <w:pStyle w:val="Listenabsatz"/>
        <w:rPr>
          <w:rFonts w:eastAsia="Times New Roman"/>
          <w:b/>
          <w:bCs/>
        </w:rPr>
      </w:pPr>
      <w:r>
        <w:rPr>
          <w:rFonts w:eastAsia="Times New Roman"/>
        </w:rPr>
        <w:t>16</w:t>
      </w:r>
      <w:r w:rsidR="006841A7">
        <w:rPr>
          <w:rFonts w:eastAsia="Times New Roman"/>
        </w:rPr>
        <w:t>:</w:t>
      </w:r>
      <w:r>
        <w:rPr>
          <w:rFonts w:eastAsia="Times New Roman"/>
        </w:rPr>
        <w:t>3</w:t>
      </w:r>
      <w:r w:rsidR="006841A7">
        <w:rPr>
          <w:rFonts w:eastAsia="Times New Roman"/>
        </w:rPr>
        <w:t>0 Uhr</w:t>
      </w:r>
      <w:r w:rsidR="006841A7">
        <w:rPr>
          <w:rFonts w:eastAsia="Times New Roman"/>
        </w:rPr>
        <w:tab/>
      </w:r>
      <w:r w:rsidR="0030408D" w:rsidRPr="00477870">
        <w:rPr>
          <w:rFonts w:eastAsia="Times New Roman"/>
          <w:b/>
          <w:bCs/>
        </w:rPr>
        <w:t>Eröffnung der Veranstaltung</w:t>
      </w:r>
      <w:r w:rsidR="009C342B">
        <w:rPr>
          <w:rFonts w:eastAsia="Times New Roman"/>
          <w:b/>
          <w:bCs/>
        </w:rPr>
        <w:t xml:space="preserve"> </w:t>
      </w:r>
    </w:p>
    <w:p w14:paraId="76D229AA" w14:textId="5B71DB34" w:rsidR="001574C8" w:rsidRDefault="001574C8" w:rsidP="001574C8">
      <w:pPr>
        <w:ind w:left="1416" w:firstLine="708"/>
        <w:rPr>
          <w:rFonts w:eastAsia="Times New Roman"/>
          <w:b/>
          <w:bCs/>
        </w:rPr>
      </w:pPr>
      <w:r w:rsidRPr="00477870">
        <w:rPr>
          <w:rFonts w:eastAsia="Times New Roman"/>
          <w:b/>
          <w:bCs/>
        </w:rPr>
        <w:t>Krebsgesellschaft</w:t>
      </w:r>
      <w:r w:rsidR="008B0F34">
        <w:rPr>
          <w:rFonts w:eastAsia="Times New Roman"/>
          <w:b/>
          <w:bCs/>
        </w:rPr>
        <w:t xml:space="preserve"> aktuell</w:t>
      </w:r>
    </w:p>
    <w:p w14:paraId="39F33814" w14:textId="5A348F07" w:rsidR="0020796F" w:rsidRPr="00477870" w:rsidRDefault="0020796F" w:rsidP="001574C8">
      <w:pPr>
        <w:ind w:left="1416"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Projektvorstellung: Memory </w:t>
      </w:r>
      <w:r w:rsidR="00AF1468">
        <w:rPr>
          <w:rFonts w:eastAsia="Times New Roman"/>
          <w:b/>
          <w:bCs/>
        </w:rPr>
        <w:t>B</w:t>
      </w:r>
      <w:r>
        <w:rPr>
          <w:rFonts w:eastAsia="Times New Roman"/>
          <w:b/>
          <w:bCs/>
        </w:rPr>
        <w:t>ook und Filme</w:t>
      </w:r>
    </w:p>
    <w:p w14:paraId="7FD19C3D" w14:textId="59AB63C5" w:rsidR="0030408D" w:rsidRPr="00477870" w:rsidRDefault="0030408D" w:rsidP="006841A7">
      <w:pPr>
        <w:ind w:left="1800" w:firstLine="324"/>
        <w:rPr>
          <w:rFonts w:eastAsia="Times New Roman"/>
          <w:i/>
          <w:iCs/>
        </w:rPr>
      </w:pPr>
      <w:r w:rsidRPr="00477870">
        <w:rPr>
          <w:rFonts w:eastAsia="Times New Roman"/>
          <w:i/>
          <w:iCs/>
        </w:rPr>
        <w:t xml:space="preserve">Prof. </w:t>
      </w:r>
      <w:r w:rsidR="00477870">
        <w:rPr>
          <w:rFonts w:eastAsia="Times New Roman"/>
          <w:i/>
          <w:iCs/>
        </w:rPr>
        <w:t xml:space="preserve">Dr. </w:t>
      </w:r>
      <w:r w:rsidR="00B45A13">
        <w:rPr>
          <w:rFonts w:eastAsia="Times New Roman"/>
          <w:i/>
          <w:iCs/>
        </w:rPr>
        <w:t xml:space="preserve">med. </w:t>
      </w:r>
      <w:r w:rsidR="004B3193" w:rsidRPr="00477870">
        <w:rPr>
          <w:rFonts w:eastAsia="Times New Roman"/>
          <w:i/>
          <w:iCs/>
        </w:rPr>
        <w:t xml:space="preserve">Christian </w:t>
      </w:r>
      <w:r w:rsidRPr="00477870">
        <w:rPr>
          <w:rFonts w:eastAsia="Times New Roman"/>
          <w:i/>
          <w:iCs/>
        </w:rPr>
        <w:t>Junghanß</w:t>
      </w:r>
    </w:p>
    <w:p w14:paraId="03363FA2" w14:textId="77777777" w:rsidR="0030408D" w:rsidRPr="00BB4A32" w:rsidRDefault="0030408D" w:rsidP="009F3238">
      <w:pPr>
        <w:rPr>
          <w:rFonts w:eastAsia="Times New Roman"/>
        </w:rPr>
      </w:pPr>
    </w:p>
    <w:p w14:paraId="355B85D8" w14:textId="1CF0C2E7" w:rsidR="006D5847" w:rsidRDefault="009F3238" w:rsidP="006D5847">
      <w:pPr>
        <w:ind w:left="720"/>
        <w:rPr>
          <w:rFonts w:eastAsia="Times New Roman"/>
        </w:rPr>
      </w:pPr>
      <w:r w:rsidRPr="0003409C">
        <w:rPr>
          <w:rFonts w:eastAsia="Times New Roman"/>
        </w:rPr>
        <w:t>16</w:t>
      </w:r>
      <w:r w:rsidR="006841A7" w:rsidRPr="0003409C">
        <w:rPr>
          <w:rFonts w:eastAsia="Times New Roman"/>
        </w:rPr>
        <w:t>:</w:t>
      </w:r>
      <w:r w:rsidR="0020796F">
        <w:rPr>
          <w:rFonts w:eastAsia="Times New Roman"/>
        </w:rPr>
        <w:t>40</w:t>
      </w:r>
      <w:r w:rsidR="006841A7" w:rsidRPr="0003409C">
        <w:rPr>
          <w:rFonts w:eastAsia="Times New Roman"/>
        </w:rPr>
        <w:t xml:space="preserve"> Uhr</w:t>
      </w:r>
      <w:r w:rsidR="006841A7">
        <w:rPr>
          <w:rFonts w:eastAsia="Times New Roman"/>
        </w:rPr>
        <w:tab/>
      </w:r>
      <w:r w:rsidR="006D5847" w:rsidRPr="006D5847">
        <w:rPr>
          <w:rFonts w:eastAsia="Times New Roman"/>
          <w:b/>
          <w:bCs/>
        </w:rPr>
        <w:t>Anleitung Angehöriger zur Pflege von Tumorpatienten</w:t>
      </w:r>
    </w:p>
    <w:p w14:paraId="345891A2" w14:textId="3A17372B" w:rsidR="0020796F" w:rsidRPr="00D31E0E" w:rsidRDefault="0020796F" w:rsidP="00AF551D">
      <w:pPr>
        <w:ind w:left="2124"/>
        <w:rPr>
          <w:rFonts w:eastAsia="Times New Roman"/>
          <w:i/>
          <w:iCs/>
        </w:rPr>
      </w:pPr>
      <w:r w:rsidRPr="00D31E0E">
        <w:rPr>
          <w:rFonts w:eastAsia="Times New Roman"/>
          <w:i/>
          <w:iCs/>
        </w:rPr>
        <w:t>Stephanie Otto-Issel</w:t>
      </w:r>
      <w:r w:rsidR="00D31E0E" w:rsidRPr="00D31E0E">
        <w:rPr>
          <w:rFonts w:eastAsia="Times New Roman"/>
          <w:i/>
          <w:iCs/>
        </w:rPr>
        <w:t>, Krankenpflegefachkraft und Palliative Care, SAPV-Team Schwerin und Umgebung</w:t>
      </w:r>
    </w:p>
    <w:p w14:paraId="23518FA0" w14:textId="77777777" w:rsidR="0020796F" w:rsidRDefault="0020796F" w:rsidP="00AF551D">
      <w:pPr>
        <w:ind w:left="2124"/>
        <w:rPr>
          <w:rFonts w:eastAsia="Times New Roman"/>
        </w:rPr>
      </w:pPr>
    </w:p>
    <w:p w14:paraId="6BC49E7D" w14:textId="44D7BBEF" w:rsidR="000E6E49" w:rsidRPr="00D7710B" w:rsidRDefault="00AF551D" w:rsidP="00AF551D">
      <w:pPr>
        <w:ind w:left="2124"/>
        <w:rPr>
          <w:rFonts w:eastAsia="Times New Roman"/>
        </w:rPr>
      </w:pPr>
      <w:r>
        <w:rPr>
          <w:rFonts w:eastAsia="Times New Roman"/>
        </w:rPr>
        <w:t>Diskussion</w:t>
      </w:r>
      <w:r w:rsidRPr="00B26BE8">
        <w:rPr>
          <w:rFonts w:eastAsia="Times New Roman"/>
          <w:i/>
          <w:iCs/>
        </w:rPr>
        <w:t xml:space="preserve"> </w:t>
      </w:r>
    </w:p>
    <w:p w14:paraId="2B132F60" w14:textId="77777777" w:rsidR="0030408D" w:rsidRDefault="0030408D" w:rsidP="000E6E49">
      <w:pPr>
        <w:pStyle w:val="Listenabsatz"/>
        <w:ind w:left="2124"/>
        <w:rPr>
          <w:rFonts w:eastAsia="Times New Roman"/>
        </w:rPr>
      </w:pPr>
    </w:p>
    <w:p w14:paraId="1329AEB7" w14:textId="1C1900F9" w:rsidR="006D5847" w:rsidRDefault="006841A7" w:rsidP="006D5847">
      <w:pPr>
        <w:ind w:left="720"/>
        <w:rPr>
          <w:rFonts w:eastAsia="Times New Roman"/>
          <w:b/>
          <w:bCs/>
        </w:rPr>
      </w:pPr>
      <w:r>
        <w:rPr>
          <w:rFonts w:eastAsia="Times New Roman"/>
        </w:rPr>
        <w:t>1</w:t>
      </w:r>
      <w:r w:rsidR="0073794A">
        <w:rPr>
          <w:rFonts w:eastAsia="Times New Roman"/>
        </w:rPr>
        <w:t>7</w:t>
      </w:r>
      <w:r>
        <w:rPr>
          <w:rFonts w:eastAsia="Times New Roman"/>
        </w:rPr>
        <w:t>:</w:t>
      </w:r>
      <w:r w:rsidR="0073794A">
        <w:rPr>
          <w:rFonts w:eastAsia="Times New Roman"/>
        </w:rPr>
        <w:t>00</w:t>
      </w:r>
      <w:r>
        <w:rPr>
          <w:rFonts w:eastAsia="Times New Roman"/>
        </w:rPr>
        <w:t xml:space="preserve"> Uhr</w:t>
      </w:r>
      <w:r>
        <w:rPr>
          <w:rFonts w:eastAsia="Times New Roman"/>
        </w:rPr>
        <w:tab/>
      </w:r>
      <w:r w:rsidR="00D31E0E">
        <w:rPr>
          <w:rFonts w:eastAsia="Times New Roman"/>
          <w:b/>
          <w:bCs/>
        </w:rPr>
        <w:t>Möglichkeiten der Versorgung für die individuelle Situation:</w:t>
      </w:r>
      <w:r w:rsidR="00D31E0E">
        <w:rPr>
          <w:rFonts w:eastAsia="Times New Roman"/>
          <w:b/>
          <w:bCs/>
        </w:rPr>
        <w:br/>
      </w:r>
      <w:r w:rsidR="00D31E0E">
        <w:rPr>
          <w:rFonts w:eastAsia="Times New Roman"/>
          <w:b/>
          <w:bCs/>
        </w:rPr>
        <w:tab/>
      </w:r>
      <w:r w:rsidR="00D31E0E">
        <w:rPr>
          <w:rFonts w:eastAsia="Times New Roman"/>
          <w:b/>
          <w:bCs/>
        </w:rPr>
        <w:tab/>
        <w:t>Zuhause – Palliativstation – Hospiz – Pflegeheim</w:t>
      </w:r>
    </w:p>
    <w:p w14:paraId="3A613272" w14:textId="6666A92A" w:rsidR="00D31E0E" w:rsidRPr="00D31E0E" w:rsidRDefault="00D31E0E" w:rsidP="00D31E0E">
      <w:pPr>
        <w:ind w:left="2124" w:firstLine="2"/>
        <w:rPr>
          <w:rFonts w:eastAsia="Times New Roman"/>
          <w:i/>
          <w:iCs/>
        </w:rPr>
      </w:pPr>
      <w:r w:rsidRPr="00D31E0E">
        <w:rPr>
          <w:rFonts w:eastAsia="Times New Roman"/>
          <w:i/>
          <w:iCs/>
        </w:rPr>
        <w:t>Barbara Annweiler, M. Sc. Palliative Care, FÄ für Anästhes</w:t>
      </w:r>
      <w:r>
        <w:rPr>
          <w:rFonts w:eastAsia="Times New Roman"/>
          <w:i/>
          <w:iCs/>
        </w:rPr>
        <w:t>i</w:t>
      </w:r>
      <w:r w:rsidRPr="00D31E0E">
        <w:rPr>
          <w:rFonts w:eastAsia="Times New Roman"/>
          <w:i/>
          <w:iCs/>
        </w:rPr>
        <w:t xml:space="preserve">e und </w:t>
      </w:r>
      <w:r>
        <w:rPr>
          <w:rFonts w:eastAsia="Times New Roman"/>
          <w:i/>
          <w:iCs/>
        </w:rPr>
        <w:br/>
      </w:r>
      <w:r w:rsidRPr="00D31E0E">
        <w:rPr>
          <w:rFonts w:eastAsia="Times New Roman"/>
          <w:i/>
          <w:iCs/>
        </w:rPr>
        <w:t>Intensivmedizin, Palliati</w:t>
      </w:r>
      <w:r>
        <w:rPr>
          <w:rFonts w:eastAsia="Times New Roman"/>
          <w:i/>
          <w:iCs/>
        </w:rPr>
        <w:t>v</w:t>
      </w:r>
      <w:r w:rsidRPr="00D31E0E">
        <w:rPr>
          <w:rFonts w:eastAsia="Times New Roman"/>
          <w:i/>
          <w:iCs/>
        </w:rPr>
        <w:t>zentrum Helios Kliniken Schwerin</w:t>
      </w:r>
    </w:p>
    <w:p w14:paraId="7ACF4B47" w14:textId="77777777" w:rsidR="00D31E0E" w:rsidRPr="00D31E0E" w:rsidRDefault="00D31E0E" w:rsidP="00AF551D">
      <w:pPr>
        <w:ind w:left="12" w:firstLine="708"/>
        <w:rPr>
          <w:rFonts w:eastAsia="Times New Roman"/>
        </w:rPr>
      </w:pPr>
    </w:p>
    <w:p w14:paraId="6A2E22B5" w14:textId="4A3BFFC0" w:rsidR="00AF551D" w:rsidRDefault="00AF551D" w:rsidP="00D31E0E">
      <w:pPr>
        <w:ind w:left="1416" w:firstLine="708"/>
        <w:rPr>
          <w:rFonts w:eastAsia="Times New Roman"/>
        </w:rPr>
      </w:pPr>
      <w:r w:rsidRPr="00D7710B">
        <w:rPr>
          <w:rFonts w:eastAsia="Times New Roman"/>
        </w:rPr>
        <w:t xml:space="preserve">Diskussion </w:t>
      </w:r>
    </w:p>
    <w:p w14:paraId="150B8E9C" w14:textId="77777777" w:rsidR="00AF551D" w:rsidRPr="00D7710B" w:rsidRDefault="00AF551D" w:rsidP="00AF551D">
      <w:pPr>
        <w:ind w:left="12" w:firstLine="708"/>
        <w:rPr>
          <w:rFonts w:eastAsia="Times New Roman"/>
        </w:rPr>
      </w:pPr>
    </w:p>
    <w:p w14:paraId="62D58377" w14:textId="4293EFFC" w:rsidR="006D5847" w:rsidRDefault="006841A7" w:rsidP="006D5847">
      <w:pPr>
        <w:ind w:left="720"/>
        <w:rPr>
          <w:rFonts w:eastAsia="Times New Roman"/>
        </w:rPr>
      </w:pPr>
      <w:r w:rsidRPr="000E6E49">
        <w:rPr>
          <w:rFonts w:eastAsia="Times New Roman"/>
        </w:rPr>
        <w:t>1</w:t>
      </w:r>
      <w:r w:rsidR="008308F9" w:rsidRPr="000E6E49">
        <w:rPr>
          <w:rFonts w:eastAsia="Times New Roman"/>
        </w:rPr>
        <w:t>7</w:t>
      </w:r>
      <w:r w:rsidR="00742554" w:rsidRPr="00F95A80">
        <w:rPr>
          <w:rFonts w:eastAsia="Times New Roman"/>
        </w:rPr>
        <w:t>:</w:t>
      </w:r>
      <w:r w:rsidR="0073794A">
        <w:rPr>
          <w:rFonts w:eastAsia="Times New Roman"/>
        </w:rPr>
        <w:t>20</w:t>
      </w:r>
      <w:r w:rsidRPr="00F95A80">
        <w:rPr>
          <w:rFonts w:eastAsia="Times New Roman"/>
        </w:rPr>
        <w:t xml:space="preserve"> Uhr</w:t>
      </w:r>
      <w:r w:rsidRPr="000E6E49">
        <w:rPr>
          <w:rFonts w:eastAsia="Times New Roman"/>
        </w:rPr>
        <w:tab/>
      </w:r>
      <w:r w:rsidR="006D5847" w:rsidRPr="006D5847">
        <w:rPr>
          <w:rFonts w:eastAsia="Times New Roman"/>
          <w:b/>
          <w:bCs/>
        </w:rPr>
        <w:t>Sterbebegleitung</w:t>
      </w:r>
    </w:p>
    <w:p w14:paraId="165A7D42" w14:textId="4D3026EF" w:rsidR="00D31E0E" w:rsidRPr="00D31E0E" w:rsidRDefault="00D31E0E" w:rsidP="00C84F56">
      <w:pPr>
        <w:ind w:left="2124"/>
        <w:rPr>
          <w:rFonts w:eastAsia="Times New Roman"/>
          <w:i/>
          <w:iCs/>
        </w:rPr>
      </w:pPr>
      <w:r w:rsidRPr="00D31E0E">
        <w:rPr>
          <w:rFonts w:eastAsia="Times New Roman"/>
          <w:i/>
          <w:iCs/>
        </w:rPr>
        <w:t xml:space="preserve">Katharina Dibbert, FÄ für Gynäkologie, Palliativmedizin, Palliativzentrum </w:t>
      </w:r>
      <w:r w:rsidR="00C84F56">
        <w:rPr>
          <w:rFonts w:eastAsia="Times New Roman"/>
          <w:i/>
          <w:iCs/>
        </w:rPr>
        <w:br/>
      </w:r>
      <w:r w:rsidRPr="00D31E0E">
        <w:rPr>
          <w:rFonts w:eastAsia="Times New Roman"/>
          <w:i/>
          <w:iCs/>
        </w:rPr>
        <w:t>Helios Kliniken Schwerin</w:t>
      </w:r>
    </w:p>
    <w:p w14:paraId="37B4EEDE" w14:textId="77777777" w:rsidR="00C84F56" w:rsidRDefault="00C84F56" w:rsidP="00AF551D">
      <w:pPr>
        <w:ind w:left="1800" w:firstLine="324"/>
        <w:rPr>
          <w:rFonts w:eastAsia="Times New Roman"/>
        </w:rPr>
      </w:pPr>
    </w:p>
    <w:p w14:paraId="74691D81" w14:textId="4B528494" w:rsidR="00AF551D" w:rsidRPr="00821349" w:rsidRDefault="00AF551D" w:rsidP="00AF551D">
      <w:pPr>
        <w:ind w:left="1800" w:firstLine="324"/>
        <w:rPr>
          <w:rFonts w:eastAsia="Times New Roman"/>
        </w:rPr>
      </w:pPr>
      <w:r>
        <w:rPr>
          <w:rFonts w:eastAsia="Times New Roman"/>
        </w:rPr>
        <w:t xml:space="preserve">Diskussion </w:t>
      </w:r>
    </w:p>
    <w:p w14:paraId="3215F6BB" w14:textId="77777777" w:rsidR="004728B5" w:rsidRDefault="004728B5" w:rsidP="006841A7">
      <w:pPr>
        <w:ind w:left="1800" w:firstLine="324"/>
        <w:rPr>
          <w:rFonts w:eastAsia="Times New Roman"/>
        </w:rPr>
      </w:pPr>
    </w:p>
    <w:p w14:paraId="72C53D6B" w14:textId="228B26CA" w:rsidR="004728B5" w:rsidRPr="0003409C" w:rsidRDefault="009630FB" w:rsidP="00F5200C">
      <w:pPr>
        <w:ind w:left="2124" w:hanging="1416"/>
        <w:rPr>
          <w:rFonts w:eastAsia="Times New Roman"/>
        </w:rPr>
      </w:pPr>
      <w:r w:rsidRPr="000E6E49">
        <w:rPr>
          <w:rFonts w:eastAsia="Times New Roman"/>
        </w:rPr>
        <w:t>17</w:t>
      </w:r>
      <w:r w:rsidRPr="00F95A80">
        <w:rPr>
          <w:rFonts w:eastAsia="Times New Roman"/>
        </w:rPr>
        <w:t>:</w:t>
      </w:r>
      <w:r w:rsidR="0073794A">
        <w:rPr>
          <w:rFonts w:eastAsia="Times New Roman"/>
        </w:rPr>
        <w:t>40</w:t>
      </w:r>
      <w:r w:rsidRPr="00F95A80">
        <w:rPr>
          <w:rFonts w:eastAsia="Times New Roman"/>
        </w:rPr>
        <w:t xml:space="preserve"> Uhr</w:t>
      </w:r>
      <w:r w:rsidRPr="000E6E49">
        <w:rPr>
          <w:rFonts w:eastAsia="Times New Roman"/>
        </w:rPr>
        <w:tab/>
      </w:r>
      <w:r w:rsidR="00F5200C" w:rsidRPr="0073794A">
        <w:rPr>
          <w:rFonts w:eastAsia="Times New Roman"/>
          <w:b/>
          <w:bCs/>
        </w:rPr>
        <w:t>O</w:t>
      </w:r>
      <w:r w:rsidR="00477870" w:rsidRPr="0003409C">
        <w:rPr>
          <w:rFonts w:eastAsia="Times New Roman"/>
          <w:b/>
          <w:bCs/>
        </w:rPr>
        <w:t xml:space="preserve">ffene </w:t>
      </w:r>
      <w:r w:rsidR="004B0EA1" w:rsidRPr="0003409C">
        <w:rPr>
          <w:rFonts w:eastAsia="Times New Roman"/>
          <w:b/>
          <w:bCs/>
        </w:rPr>
        <w:t>Di</w:t>
      </w:r>
      <w:r w:rsidR="00477870" w:rsidRPr="0003409C">
        <w:rPr>
          <w:rFonts w:eastAsia="Times New Roman"/>
          <w:b/>
          <w:bCs/>
        </w:rPr>
        <w:t>skussion</w:t>
      </w:r>
      <w:r w:rsidR="00477870" w:rsidRPr="0003409C">
        <w:rPr>
          <w:rFonts w:eastAsia="Times New Roman"/>
        </w:rPr>
        <w:t xml:space="preserve"> </w:t>
      </w:r>
    </w:p>
    <w:p w14:paraId="18B1D537" w14:textId="77777777" w:rsidR="00477870" w:rsidRPr="0003409C" w:rsidRDefault="00477870" w:rsidP="00477870">
      <w:pPr>
        <w:ind w:firstLine="708"/>
      </w:pPr>
    </w:p>
    <w:p w14:paraId="370459DC" w14:textId="0F038CCA" w:rsidR="00875EF9" w:rsidRPr="0003409C" w:rsidRDefault="00E8644B" w:rsidP="00AB68E4">
      <w:pPr>
        <w:pStyle w:val="Listenabsatz"/>
        <w:rPr>
          <w:rFonts w:eastAsia="Times New Roman"/>
        </w:rPr>
      </w:pPr>
      <w:r w:rsidRPr="0003409C">
        <w:rPr>
          <w:rFonts w:eastAsia="Times New Roman"/>
        </w:rPr>
        <w:t>1</w:t>
      </w:r>
      <w:r w:rsidR="0034263A">
        <w:rPr>
          <w:rFonts w:eastAsia="Times New Roman"/>
        </w:rPr>
        <w:t>7:55</w:t>
      </w:r>
      <w:r w:rsidR="00F5200C">
        <w:rPr>
          <w:rFonts w:eastAsia="Times New Roman"/>
        </w:rPr>
        <w:t xml:space="preserve"> </w:t>
      </w:r>
      <w:r w:rsidRPr="0003409C">
        <w:rPr>
          <w:rFonts w:eastAsia="Times New Roman"/>
        </w:rPr>
        <w:t>Uhr</w:t>
      </w:r>
      <w:r w:rsidRPr="0003409C">
        <w:rPr>
          <w:rFonts w:eastAsia="Times New Roman"/>
        </w:rPr>
        <w:tab/>
      </w:r>
      <w:r w:rsidR="00875EF9" w:rsidRPr="0003409C">
        <w:rPr>
          <w:rFonts w:eastAsia="Times New Roman"/>
          <w:b/>
          <w:bCs/>
        </w:rPr>
        <w:t>Zusammenfassung und Verabschiedung</w:t>
      </w:r>
      <w:r w:rsidR="009C342B" w:rsidRPr="0003409C">
        <w:rPr>
          <w:rFonts w:eastAsia="Times New Roman"/>
          <w:b/>
          <w:bCs/>
        </w:rPr>
        <w:t xml:space="preserve"> </w:t>
      </w:r>
    </w:p>
    <w:p w14:paraId="0C1B22C8" w14:textId="748E98ED" w:rsidR="00875EF9" w:rsidRPr="0003409C" w:rsidRDefault="00BB4A32" w:rsidP="00414A11">
      <w:pPr>
        <w:pStyle w:val="Listenabsatz"/>
        <w:ind w:left="2124"/>
        <w:rPr>
          <w:rFonts w:eastAsia="Times New Roman"/>
          <w:i/>
          <w:iCs/>
        </w:rPr>
      </w:pPr>
      <w:r w:rsidRPr="0003409C">
        <w:rPr>
          <w:rFonts w:eastAsia="Times New Roman"/>
          <w:i/>
          <w:iCs/>
        </w:rPr>
        <w:t xml:space="preserve">Prof. </w:t>
      </w:r>
      <w:r w:rsidR="00477870" w:rsidRPr="0003409C">
        <w:rPr>
          <w:rFonts w:eastAsia="Times New Roman"/>
          <w:i/>
          <w:iCs/>
        </w:rPr>
        <w:t xml:space="preserve">Dr. </w:t>
      </w:r>
      <w:r w:rsidR="00B45A13" w:rsidRPr="0003409C">
        <w:rPr>
          <w:rFonts w:eastAsia="Times New Roman"/>
          <w:i/>
          <w:iCs/>
        </w:rPr>
        <w:t xml:space="preserve">med. </w:t>
      </w:r>
      <w:r w:rsidRPr="0003409C">
        <w:rPr>
          <w:rFonts w:eastAsia="Times New Roman"/>
          <w:i/>
          <w:iCs/>
        </w:rPr>
        <w:t>Ernst Klar</w:t>
      </w:r>
    </w:p>
    <w:p w14:paraId="765902CF" w14:textId="51969C9A" w:rsidR="00875EF9" w:rsidRPr="0003409C" w:rsidRDefault="00875EF9" w:rsidP="006841A7">
      <w:pPr>
        <w:ind w:left="1800" w:firstLine="324"/>
        <w:rPr>
          <w:rFonts w:eastAsia="Times New Roman"/>
        </w:rPr>
      </w:pPr>
    </w:p>
    <w:p w14:paraId="1A0295BE" w14:textId="505F306E" w:rsidR="00D84122" w:rsidRPr="00BB4A32" w:rsidRDefault="00D84122" w:rsidP="00D84122">
      <w:pPr>
        <w:ind w:firstLine="324"/>
        <w:rPr>
          <w:rFonts w:eastAsia="Times New Roman"/>
        </w:rPr>
      </w:pPr>
      <w:r w:rsidRPr="0003409C">
        <w:rPr>
          <w:rFonts w:eastAsia="Times New Roman"/>
        </w:rPr>
        <w:tab/>
        <w:t>18:</w:t>
      </w:r>
      <w:r w:rsidR="0034263A">
        <w:rPr>
          <w:rFonts w:eastAsia="Times New Roman"/>
        </w:rPr>
        <w:t>00</w:t>
      </w:r>
      <w:r w:rsidRPr="0003409C">
        <w:rPr>
          <w:rFonts w:eastAsia="Times New Roman"/>
        </w:rPr>
        <w:t xml:space="preserve"> Uhr</w:t>
      </w:r>
      <w:r>
        <w:rPr>
          <w:rFonts w:eastAsia="Times New Roman"/>
        </w:rPr>
        <w:tab/>
      </w:r>
      <w:r w:rsidRPr="00D84122">
        <w:rPr>
          <w:rFonts w:eastAsia="Times New Roman"/>
          <w:b/>
        </w:rPr>
        <w:t>Ende der Veranstaltung</w:t>
      </w:r>
    </w:p>
    <w:p w14:paraId="45405C0B" w14:textId="77777777" w:rsidR="00875EF9" w:rsidRPr="00BB4A32" w:rsidRDefault="00875EF9" w:rsidP="006841A7">
      <w:pPr>
        <w:ind w:left="1800" w:firstLine="324"/>
        <w:rPr>
          <w:rFonts w:eastAsia="Times New Roman"/>
        </w:rPr>
      </w:pPr>
    </w:p>
    <w:sectPr w:rsidR="00875EF9" w:rsidRPr="00BB4A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1D1" w14:textId="77777777" w:rsidR="001B4973" w:rsidRDefault="001B4973" w:rsidP="00C529C9">
      <w:r>
        <w:separator/>
      </w:r>
    </w:p>
  </w:endnote>
  <w:endnote w:type="continuationSeparator" w:id="0">
    <w:p w14:paraId="3EEFE3B4" w14:textId="77777777" w:rsidR="001B4973" w:rsidRDefault="001B4973" w:rsidP="00C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889C" w14:textId="77777777" w:rsidR="001B4973" w:rsidRDefault="001B4973" w:rsidP="00C529C9">
      <w:r>
        <w:separator/>
      </w:r>
    </w:p>
  </w:footnote>
  <w:footnote w:type="continuationSeparator" w:id="0">
    <w:p w14:paraId="16B6680D" w14:textId="77777777" w:rsidR="001B4973" w:rsidRDefault="001B4973" w:rsidP="00C5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342A" w14:textId="2C0563FD" w:rsidR="00C529C9" w:rsidRDefault="00F244D8" w:rsidP="00C529C9">
    <w:pPr>
      <w:pStyle w:val="Kopfzeile"/>
      <w:jc w:val="center"/>
    </w:pPr>
    <w:r w:rsidRPr="00F244D8">
      <w:rPr>
        <w:noProof/>
        <w:lang w:eastAsia="de-DE"/>
      </w:rPr>
      <w:drawing>
        <wp:inline distT="0" distB="0" distL="0" distR="0" wp14:anchorId="63D8EAC1" wp14:editId="6EAE33C8">
          <wp:extent cx="3819525" cy="7429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B5E1A" w14:textId="77777777" w:rsidR="00C529C9" w:rsidRDefault="00C529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5E2"/>
    <w:multiLevelType w:val="hybridMultilevel"/>
    <w:tmpl w:val="E83CDEFC"/>
    <w:lvl w:ilvl="0" w:tplc="38FA252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64DF"/>
    <w:multiLevelType w:val="hybridMultilevel"/>
    <w:tmpl w:val="12CA0E48"/>
    <w:lvl w:ilvl="0" w:tplc="213C5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505B"/>
    <w:multiLevelType w:val="hybridMultilevel"/>
    <w:tmpl w:val="D7381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8D"/>
    <w:rsid w:val="0003409C"/>
    <w:rsid w:val="000663CC"/>
    <w:rsid w:val="00095922"/>
    <w:rsid w:val="000D5022"/>
    <w:rsid w:val="000E6E49"/>
    <w:rsid w:val="000F7434"/>
    <w:rsid w:val="001574C8"/>
    <w:rsid w:val="001B4973"/>
    <w:rsid w:val="001D6C1D"/>
    <w:rsid w:val="0020796F"/>
    <w:rsid w:val="0024200B"/>
    <w:rsid w:val="002427C7"/>
    <w:rsid w:val="002626D7"/>
    <w:rsid w:val="002723FE"/>
    <w:rsid w:val="002D75B9"/>
    <w:rsid w:val="0030408D"/>
    <w:rsid w:val="00317DDE"/>
    <w:rsid w:val="003323AC"/>
    <w:rsid w:val="0034263A"/>
    <w:rsid w:val="00351D0F"/>
    <w:rsid w:val="00354A85"/>
    <w:rsid w:val="003A76C1"/>
    <w:rsid w:val="003E75AF"/>
    <w:rsid w:val="004020F9"/>
    <w:rsid w:val="00414A11"/>
    <w:rsid w:val="004728B5"/>
    <w:rsid w:val="00477870"/>
    <w:rsid w:val="004A3DA4"/>
    <w:rsid w:val="004B0EA1"/>
    <w:rsid w:val="004B3193"/>
    <w:rsid w:val="004C5CBF"/>
    <w:rsid w:val="00550455"/>
    <w:rsid w:val="00572E44"/>
    <w:rsid w:val="00583369"/>
    <w:rsid w:val="00673DCE"/>
    <w:rsid w:val="006841A7"/>
    <w:rsid w:val="006D5847"/>
    <w:rsid w:val="006F0EAA"/>
    <w:rsid w:val="00734471"/>
    <w:rsid w:val="0073794A"/>
    <w:rsid w:val="00742554"/>
    <w:rsid w:val="0075328D"/>
    <w:rsid w:val="00753A03"/>
    <w:rsid w:val="007616CB"/>
    <w:rsid w:val="00766201"/>
    <w:rsid w:val="00780036"/>
    <w:rsid w:val="00821349"/>
    <w:rsid w:val="008308F9"/>
    <w:rsid w:val="00843F18"/>
    <w:rsid w:val="00875EF9"/>
    <w:rsid w:val="008B0F34"/>
    <w:rsid w:val="008C328F"/>
    <w:rsid w:val="008D5719"/>
    <w:rsid w:val="009630FB"/>
    <w:rsid w:val="009835AF"/>
    <w:rsid w:val="00987C11"/>
    <w:rsid w:val="009B72DD"/>
    <w:rsid w:val="009C342B"/>
    <w:rsid w:val="009D0A98"/>
    <w:rsid w:val="009D2F85"/>
    <w:rsid w:val="009E05A0"/>
    <w:rsid w:val="009F3238"/>
    <w:rsid w:val="00A0375C"/>
    <w:rsid w:val="00A1059D"/>
    <w:rsid w:val="00A27788"/>
    <w:rsid w:val="00AA3362"/>
    <w:rsid w:val="00AA40C8"/>
    <w:rsid w:val="00AB16C2"/>
    <w:rsid w:val="00AB68E4"/>
    <w:rsid w:val="00AE0930"/>
    <w:rsid w:val="00AF1468"/>
    <w:rsid w:val="00AF551D"/>
    <w:rsid w:val="00B26BE8"/>
    <w:rsid w:val="00B45A13"/>
    <w:rsid w:val="00B84917"/>
    <w:rsid w:val="00B9029C"/>
    <w:rsid w:val="00BA586F"/>
    <w:rsid w:val="00BB4A32"/>
    <w:rsid w:val="00BF12E8"/>
    <w:rsid w:val="00C06BE7"/>
    <w:rsid w:val="00C529C9"/>
    <w:rsid w:val="00C54102"/>
    <w:rsid w:val="00C65E3E"/>
    <w:rsid w:val="00C84F56"/>
    <w:rsid w:val="00C85E8C"/>
    <w:rsid w:val="00D15DA4"/>
    <w:rsid w:val="00D26BA6"/>
    <w:rsid w:val="00D31E0E"/>
    <w:rsid w:val="00D3306C"/>
    <w:rsid w:val="00D5286C"/>
    <w:rsid w:val="00D556DF"/>
    <w:rsid w:val="00D7710B"/>
    <w:rsid w:val="00D84122"/>
    <w:rsid w:val="00D9126E"/>
    <w:rsid w:val="00DD4914"/>
    <w:rsid w:val="00DE6A86"/>
    <w:rsid w:val="00E4596A"/>
    <w:rsid w:val="00E544B3"/>
    <w:rsid w:val="00E62D11"/>
    <w:rsid w:val="00E8644B"/>
    <w:rsid w:val="00E95287"/>
    <w:rsid w:val="00E96508"/>
    <w:rsid w:val="00EA5ED6"/>
    <w:rsid w:val="00EA68F1"/>
    <w:rsid w:val="00EE4F6F"/>
    <w:rsid w:val="00F02782"/>
    <w:rsid w:val="00F244D8"/>
    <w:rsid w:val="00F439A3"/>
    <w:rsid w:val="00F5200C"/>
    <w:rsid w:val="00F81BC0"/>
    <w:rsid w:val="00F81FF1"/>
    <w:rsid w:val="00F95A80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72CC591"/>
  <w15:chartTrackingRefBased/>
  <w15:docId w15:val="{AE900ED6-18E8-4178-BCDD-41F2130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08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08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E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E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2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9C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52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9C9"/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8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8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8E4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8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8E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E6A86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Psychoonkologin</cp:lastModifiedBy>
  <cp:revision>3</cp:revision>
  <cp:lastPrinted>2021-09-23T06:19:00Z</cp:lastPrinted>
  <dcterms:created xsi:type="dcterms:W3CDTF">2022-10-27T14:14:00Z</dcterms:created>
  <dcterms:modified xsi:type="dcterms:W3CDTF">2022-10-28T13:17:00Z</dcterms:modified>
</cp:coreProperties>
</file>